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1FBF8" w14:textId="77777777" w:rsidR="00A30A4B" w:rsidRDefault="00A30A4B" w:rsidP="00053C60">
      <w:pPr>
        <w:rPr>
          <w:b/>
          <w:sz w:val="40"/>
          <w:szCs w:val="40"/>
        </w:rPr>
      </w:pPr>
    </w:p>
    <w:p w14:paraId="4B2B5D28" w14:textId="15AA1AF5" w:rsidR="003A453E" w:rsidRPr="007B05CE" w:rsidRDefault="00053C60" w:rsidP="00053C60">
      <w:pPr>
        <w:rPr>
          <w:b/>
          <w:sz w:val="40"/>
          <w:szCs w:val="40"/>
        </w:rPr>
      </w:pPr>
      <w:r w:rsidRPr="007B05CE">
        <w:rPr>
          <w:b/>
          <w:sz w:val="40"/>
          <w:szCs w:val="40"/>
        </w:rPr>
        <w:t xml:space="preserve">Tilbudsskjema </w:t>
      </w:r>
    </w:p>
    <w:p w14:paraId="670CAD75" w14:textId="77777777" w:rsidR="00053C60" w:rsidRPr="00820A85" w:rsidRDefault="00053C60" w:rsidP="00053C60">
      <w:pPr>
        <w:pStyle w:val="Overskrift1"/>
        <w:numPr>
          <w:ilvl w:val="0"/>
          <w:numId w:val="2"/>
        </w:numPr>
        <w:spacing w:before="600" w:after="120"/>
      </w:pPr>
      <w:r w:rsidRPr="00820A85">
        <w:t>Generelt</w:t>
      </w:r>
    </w:p>
    <w:p w14:paraId="6C674348" w14:textId="77777777" w:rsidR="00053C60" w:rsidRPr="00C85DC4" w:rsidRDefault="00053C60" w:rsidP="00053C60">
      <w:pPr>
        <w:rPr>
          <w:rFonts w:cs="Arial"/>
        </w:rPr>
      </w:pPr>
      <w:r w:rsidRPr="00C85DC4">
        <w:rPr>
          <w:rFonts w:cs="Arial"/>
        </w:rPr>
        <w:t xml:space="preserve">Tilbudsskjema skal fylles ut av leverandøren og vedlegges tilbudet. </w:t>
      </w:r>
    </w:p>
    <w:p w14:paraId="508D22EE" w14:textId="19B8FCEA" w:rsidR="00053C60" w:rsidRDefault="00053C60" w:rsidP="00053C60">
      <w:r w:rsidRPr="00820A85">
        <w:t>A</w:t>
      </w:r>
      <w:r w:rsidRPr="00820A85">
        <w:rPr>
          <w:spacing w:val="-1"/>
        </w:rPr>
        <w:t>l</w:t>
      </w:r>
      <w:r w:rsidRPr="00820A85">
        <w:t>le pos</w:t>
      </w:r>
      <w:r w:rsidRPr="00820A85">
        <w:rPr>
          <w:spacing w:val="-2"/>
        </w:rPr>
        <w:t>t</w:t>
      </w:r>
      <w:r w:rsidRPr="00820A85">
        <w:t>er i</w:t>
      </w:r>
      <w:r w:rsidRPr="00820A85">
        <w:rPr>
          <w:spacing w:val="-2"/>
        </w:rPr>
        <w:t xml:space="preserve"> </w:t>
      </w:r>
      <w:r w:rsidRPr="00820A85">
        <w:t>ved</w:t>
      </w:r>
      <w:r w:rsidRPr="00820A85">
        <w:rPr>
          <w:spacing w:val="-3"/>
        </w:rPr>
        <w:t>l</w:t>
      </w:r>
      <w:r w:rsidRPr="00820A85">
        <w:t>eg</w:t>
      </w:r>
      <w:r w:rsidRPr="00820A85">
        <w:rPr>
          <w:spacing w:val="-1"/>
        </w:rPr>
        <w:t>g</w:t>
      </w:r>
      <w:r w:rsidRPr="00820A85">
        <w:t>et</w:t>
      </w:r>
      <w:r w:rsidRPr="00820A85">
        <w:rPr>
          <w:spacing w:val="-2"/>
        </w:rPr>
        <w:t xml:space="preserve"> </w:t>
      </w:r>
      <w:r w:rsidRPr="00820A85">
        <w:t xml:space="preserve">må </w:t>
      </w:r>
      <w:r w:rsidRPr="00820A85">
        <w:rPr>
          <w:spacing w:val="-3"/>
        </w:rPr>
        <w:t>f</w:t>
      </w:r>
      <w:r w:rsidRPr="00820A85">
        <w:t>yl</w:t>
      </w:r>
      <w:r w:rsidRPr="00820A85">
        <w:rPr>
          <w:spacing w:val="-1"/>
        </w:rPr>
        <w:t>l</w:t>
      </w:r>
      <w:r w:rsidRPr="00820A85">
        <w:t>es</w:t>
      </w:r>
      <w:r w:rsidRPr="00820A85">
        <w:rPr>
          <w:spacing w:val="1"/>
        </w:rPr>
        <w:t xml:space="preserve"> </w:t>
      </w:r>
      <w:r w:rsidRPr="00820A85">
        <w:rPr>
          <w:spacing w:val="-1"/>
        </w:rPr>
        <w:t>u</w:t>
      </w:r>
      <w:r w:rsidRPr="00820A85">
        <w:t>t</w:t>
      </w:r>
      <w:r w:rsidRPr="00820A85">
        <w:rPr>
          <w:spacing w:val="-2"/>
        </w:rPr>
        <w:t xml:space="preserve"> k</w:t>
      </w:r>
      <w:r w:rsidRPr="00820A85">
        <w:rPr>
          <w:spacing w:val="1"/>
        </w:rPr>
        <w:t>o</w:t>
      </w:r>
      <w:r w:rsidRPr="00820A85">
        <w:t>m</w:t>
      </w:r>
      <w:r w:rsidRPr="00820A85">
        <w:rPr>
          <w:spacing w:val="-1"/>
        </w:rPr>
        <w:t>p</w:t>
      </w:r>
      <w:r w:rsidRPr="00820A85">
        <w:rPr>
          <w:spacing w:val="-3"/>
        </w:rPr>
        <w:t>l</w:t>
      </w:r>
      <w:r w:rsidRPr="00820A85">
        <w:t>ett.</w:t>
      </w:r>
      <w:r w:rsidRPr="00820A85">
        <w:rPr>
          <w:spacing w:val="-2"/>
        </w:rPr>
        <w:t xml:space="preserve"> </w:t>
      </w:r>
      <w:r w:rsidRPr="00820A85">
        <w:rPr>
          <w:spacing w:val="-1"/>
        </w:rPr>
        <w:t>P</w:t>
      </w:r>
      <w:r w:rsidRPr="00820A85">
        <w:rPr>
          <w:spacing w:val="1"/>
        </w:rPr>
        <w:t>o</w:t>
      </w:r>
      <w:r w:rsidRPr="00820A85">
        <w:rPr>
          <w:spacing w:val="-3"/>
        </w:rPr>
        <w:t>s</w:t>
      </w:r>
      <w:r w:rsidRPr="00820A85">
        <w:t>ter s</w:t>
      </w:r>
      <w:r w:rsidRPr="00820A85">
        <w:rPr>
          <w:spacing w:val="-2"/>
        </w:rPr>
        <w:t>o</w:t>
      </w:r>
      <w:r w:rsidRPr="00820A85">
        <w:t>m</w:t>
      </w:r>
      <w:r w:rsidRPr="00820A85">
        <w:rPr>
          <w:spacing w:val="1"/>
        </w:rPr>
        <w:t xml:space="preserve"> </w:t>
      </w:r>
      <w:r w:rsidRPr="00820A85">
        <w:t>skal</w:t>
      </w:r>
      <w:r w:rsidRPr="00820A85">
        <w:rPr>
          <w:spacing w:val="-3"/>
        </w:rPr>
        <w:t xml:space="preserve"> </w:t>
      </w:r>
      <w:r w:rsidRPr="00820A85">
        <w:t>fyl</w:t>
      </w:r>
      <w:r w:rsidRPr="00820A85">
        <w:rPr>
          <w:spacing w:val="-1"/>
        </w:rPr>
        <w:t>l</w:t>
      </w:r>
      <w:r w:rsidRPr="00820A85">
        <w:rPr>
          <w:spacing w:val="-2"/>
        </w:rPr>
        <w:t>e</w:t>
      </w:r>
      <w:r w:rsidRPr="00820A85">
        <w:t>s ut</w:t>
      </w:r>
      <w:r w:rsidRPr="00820A85">
        <w:rPr>
          <w:spacing w:val="-2"/>
        </w:rPr>
        <w:t xml:space="preserve"> </w:t>
      </w:r>
      <w:r w:rsidRPr="00820A85">
        <w:t>er</w:t>
      </w:r>
      <w:r w:rsidRPr="00820A85">
        <w:rPr>
          <w:spacing w:val="-2"/>
        </w:rPr>
        <w:t xml:space="preserve"> </w:t>
      </w:r>
      <w:r w:rsidRPr="00820A85">
        <w:t>me</w:t>
      </w:r>
      <w:r w:rsidRPr="00820A85">
        <w:rPr>
          <w:spacing w:val="-3"/>
        </w:rPr>
        <w:t>r</w:t>
      </w:r>
      <w:r w:rsidRPr="00820A85">
        <w:t>ket</w:t>
      </w:r>
      <w:r w:rsidRPr="00820A85">
        <w:rPr>
          <w:spacing w:val="-2"/>
        </w:rPr>
        <w:t xml:space="preserve"> </w:t>
      </w:r>
      <w:r w:rsidRPr="00820A85">
        <w:rPr>
          <w:spacing w:val="1"/>
        </w:rPr>
        <w:t>m</w:t>
      </w:r>
      <w:r w:rsidRPr="00820A85">
        <w:t>ed</w:t>
      </w:r>
      <w:r w:rsidRPr="00820A85">
        <w:rPr>
          <w:spacing w:val="-3"/>
        </w:rPr>
        <w:t xml:space="preserve"> </w:t>
      </w:r>
      <w:r w:rsidRPr="00820A85">
        <w:t>g</w:t>
      </w:r>
      <w:r w:rsidRPr="00820A85">
        <w:rPr>
          <w:spacing w:val="-2"/>
        </w:rPr>
        <w:t>u</w:t>
      </w:r>
      <w:r>
        <w:t xml:space="preserve">lt. </w:t>
      </w:r>
    </w:p>
    <w:p w14:paraId="5181F561" w14:textId="77777777" w:rsidR="00053C60" w:rsidRDefault="00053C60" w:rsidP="00053C60">
      <w:pPr>
        <w:pStyle w:val="Overskrift1"/>
        <w:numPr>
          <w:ilvl w:val="0"/>
          <w:numId w:val="2"/>
        </w:numPr>
        <w:spacing w:before="600" w:after="120"/>
      </w:pPr>
      <w:bookmarkStart w:id="0" w:name="_Toc378167604"/>
      <w:bookmarkStart w:id="1" w:name="_Toc378168555"/>
      <w:bookmarkStart w:id="2" w:name="_Toc378259549"/>
      <w:bookmarkStart w:id="3" w:name="_Toc380130400"/>
      <w:r w:rsidRPr="003711DA">
        <w:t xml:space="preserve">Opplysninger om </w:t>
      </w:r>
      <w:bookmarkEnd w:id="0"/>
      <w:bookmarkEnd w:id="1"/>
      <w:bookmarkEnd w:id="2"/>
      <w:bookmarkEnd w:id="3"/>
      <w:r>
        <w:t>Leverandør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5524"/>
      </w:tblGrid>
      <w:tr w:rsidR="00053C60" w:rsidRPr="006D2D4B" w14:paraId="3F1556A8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01AF59D1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  <w:b/>
              </w:rPr>
              <w:t>Firma</w:t>
            </w:r>
          </w:p>
        </w:tc>
      </w:tr>
      <w:tr w:rsidR="00053C60" w:rsidRPr="006D2D4B" w14:paraId="75A845C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0AA398F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Firmanavn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D6EFB38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22B44ADD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38979C5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Organisasjonsnummer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C116749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4AC4109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9A8D6F9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Postadresse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D4C14BA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0130B" w:rsidRPr="006D2D4B" w14:paraId="4045E32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5C29839" w14:textId="38263D5D" w:rsidR="0000130B" w:rsidRPr="003711DA" w:rsidRDefault="0000130B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Besøksadresse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6556714F" w14:textId="77777777" w:rsidR="0000130B" w:rsidRPr="003711DA" w:rsidRDefault="0000130B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7FD66A8E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EBD55B5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208DED54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1F2C1EEA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FC2CEE2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F879356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01D0D7E9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7AAAB439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  <w:b/>
              </w:rPr>
              <w:t>Kontaktperson for tilbudet</w:t>
            </w:r>
          </w:p>
        </w:tc>
      </w:tr>
      <w:tr w:rsidR="00053C60" w:rsidRPr="006D2D4B" w14:paraId="7B6ED6E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3F7BA05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1A82A63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41094BB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6374BEF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7268FEF1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6F3A390F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CA9FE73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093553F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01D72A5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27ABF939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B84D474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57D98D8C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367F973B" w14:textId="4A436464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  <w:b/>
              </w:rPr>
              <w:t xml:space="preserve">Kontaktperson </w:t>
            </w:r>
            <w:r>
              <w:rPr>
                <w:rFonts w:ascii="Arial" w:hAnsi="Arial" w:cs="Arial"/>
                <w:b/>
              </w:rPr>
              <w:t xml:space="preserve">hos leverandør </w:t>
            </w:r>
            <w:r w:rsidR="00925C31">
              <w:rPr>
                <w:rFonts w:ascii="Arial" w:hAnsi="Arial" w:cs="Arial"/>
                <w:b/>
              </w:rPr>
              <w:t>i eventuell avtaleperiode</w:t>
            </w:r>
          </w:p>
        </w:tc>
      </w:tr>
      <w:tr w:rsidR="00053C60" w:rsidRPr="006D2D4B" w14:paraId="5F37F8D9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0181FE8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88CDE46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296B99FD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0152795F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406F180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1138D425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FFF3FBA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E3C7A9E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1F02D401" w14:textId="77777777" w:rsidTr="00CE66AD">
        <w:trPr>
          <w:trHeight w:val="60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C2F53A0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EA80634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4A8BFF68" w14:textId="77777777" w:rsidR="00A30A4B" w:rsidRDefault="00A30A4B" w:rsidP="00A30A4B">
      <w:pPr>
        <w:pStyle w:val="Overskrift1"/>
        <w:spacing w:before="600" w:after="120"/>
      </w:pPr>
      <w:bookmarkStart w:id="4" w:name="_bookmark70"/>
      <w:bookmarkStart w:id="5" w:name="_Toc378259551"/>
      <w:bookmarkStart w:id="6" w:name="_Toc380130402"/>
      <w:bookmarkEnd w:id="4"/>
    </w:p>
    <w:p w14:paraId="77D218D6" w14:textId="1CFB0CE6" w:rsidR="00A30A4B" w:rsidRDefault="00A30A4B">
      <w:pPr>
        <w:spacing w:after="160" w:line="259" w:lineRule="auto"/>
        <w:rPr>
          <w:rFonts w:asciiTheme="majorHAnsi" w:eastAsiaTheme="majorEastAsia" w:hAnsiTheme="majorHAnsi" w:cstheme="majorBidi"/>
          <w:b/>
          <w:caps/>
          <w:sz w:val="28"/>
          <w:szCs w:val="32"/>
        </w:rPr>
      </w:pPr>
    </w:p>
    <w:p w14:paraId="520FC4B3" w14:textId="77777777" w:rsidR="00053C60" w:rsidRPr="006476B2" w:rsidRDefault="00053C60" w:rsidP="00053C60">
      <w:pPr>
        <w:pStyle w:val="Overskrift1"/>
        <w:numPr>
          <w:ilvl w:val="0"/>
          <w:numId w:val="2"/>
        </w:numPr>
        <w:spacing w:before="600" w:after="120"/>
      </w:pPr>
      <w:r w:rsidRPr="006476B2">
        <w:t>Underleverandører</w:t>
      </w:r>
      <w:bookmarkEnd w:id="5"/>
      <w:bookmarkEnd w:id="6"/>
    </w:p>
    <w:p w14:paraId="41F9E3B7" w14:textId="77777777" w:rsidR="00053C60" w:rsidRPr="003711DA" w:rsidRDefault="00053C60" w:rsidP="00053C60">
      <w:pPr>
        <w:rPr>
          <w:rFonts w:ascii="Arial" w:hAnsi="Arial" w:cs="Arial"/>
        </w:rPr>
      </w:pPr>
      <w:r w:rsidRPr="003711DA">
        <w:rPr>
          <w:rFonts w:ascii="Arial" w:hAnsi="Arial" w:cs="Arial"/>
        </w:rPr>
        <w:t>Forpliktelseserklæring skal vedlegges for hver underleverandør</w:t>
      </w:r>
      <w:r>
        <w:rPr>
          <w:rFonts w:ascii="Arial" w:hAnsi="Arial" w:cs="Arial"/>
        </w:rPr>
        <w:t xml:space="preserve"> dersom en støtter seg på dette</w:t>
      </w:r>
      <w:r w:rsidRPr="003711D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Ev. reserveanlegg (beredskapsløsning) for omlasting er også underleverandører.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3972"/>
        <w:gridCol w:w="2023"/>
      </w:tblGrid>
      <w:tr w:rsidR="00053C60" w:rsidRPr="006D2D4B" w14:paraId="5D6E2DF6" w14:textId="77777777" w:rsidTr="00CE66AD">
        <w:trPr>
          <w:tblHeader/>
        </w:trPr>
        <w:tc>
          <w:tcPr>
            <w:tcW w:w="3065" w:type="dxa"/>
            <w:shd w:val="clear" w:color="auto" w:fill="F2F2F2" w:themeFill="background1" w:themeFillShade="F2"/>
          </w:tcPr>
          <w:p w14:paraId="2AA1B168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  <w:b/>
              </w:rPr>
            </w:pPr>
            <w:r w:rsidRPr="003711DA">
              <w:rPr>
                <w:rFonts w:ascii="Arial" w:hAnsi="Arial" w:cs="Arial"/>
                <w:b/>
              </w:rPr>
              <w:t>Underleverandør/firma</w:t>
            </w:r>
          </w:p>
        </w:tc>
        <w:tc>
          <w:tcPr>
            <w:tcW w:w="3972" w:type="dxa"/>
            <w:shd w:val="clear" w:color="auto" w:fill="F2F2F2" w:themeFill="background1" w:themeFillShade="F2"/>
          </w:tcPr>
          <w:p w14:paraId="181FB907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  <w:b/>
              </w:rPr>
            </w:pPr>
            <w:r w:rsidRPr="003711DA">
              <w:rPr>
                <w:rFonts w:ascii="Arial" w:hAnsi="Arial" w:cs="Arial"/>
                <w:b/>
              </w:rPr>
              <w:t>Oppgaver som skal utføres</w:t>
            </w:r>
          </w:p>
        </w:tc>
        <w:tc>
          <w:tcPr>
            <w:tcW w:w="2023" w:type="dxa"/>
            <w:shd w:val="clear" w:color="auto" w:fill="F2F2F2" w:themeFill="background1" w:themeFillShade="F2"/>
          </w:tcPr>
          <w:p w14:paraId="1409F7A5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  <w:b/>
              </w:rPr>
            </w:pPr>
            <w:r w:rsidRPr="003711DA">
              <w:rPr>
                <w:rFonts w:ascii="Arial" w:hAnsi="Arial" w:cs="Arial"/>
                <w:b/>
              </w:rPr>
              <w:t>Periode</w:t>
            </w:r>
          </w:p>
        </w:tc>
      </w:tr>
      <w:tr w:rsidR="00053C60" w:rsidRPr="006D2D4B" w14:paraId="534F4B24" w14:textId="77777777" w:rsidTr="00AE3C68">
        <w:trPr>
          <w:trHeight w:val="444"/>
        </w:trPr>
        <w:tc>
          <w:tcPr>
            <w:tcW w:w="3065" w:type="dxa"/>
            <w:shd w:val="clear" w:color="auto" w:fill="FFFFCC"/>
          </w:tcPr>
          <w:p w14:paraId="66E618F9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  <w:p w14:paraId="2458E3CC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972" w:type="dxa"/>
            <w:shd w:val="clear" w:color="auto" w:fill="FFFFCC"/>
          </w:tcPr>
          <w:p w14:paraId="0127CCB3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023" w:type="dxa"/>
            <w:shd w:val="clear" w:color="auto" w:fill="FFFFCC"/>
          </w:tcPr>
          <w:p w14:paraId="6EE49C5B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</w:tr>
      <w:tr w:rsidR="00053C60" w:rsidRPr="006D2D4B" w14:paraId="0D50B902" w14:textId="77777777" w:rsidTr="00CE66AD">
        <w:tc>
          <w:tcPr>
            <w:tcW w:w="3065" w:type="dxa"/>
            <w:shd w:val="clear" w:color="auto" w:fill="FFFFCC"/>
          </w:tcPr>
          <w:p w14:paraId="240281AA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  <w:p w14:paraId="0F352B94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972" w:type="dxa"/>
            <w:shd w:val="clear" w:color="auto" w:fill="FFFFCC"/>
          </w:tcPr>
          <w:p w14:paraId="05D597EC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023" w:type="dxa"/>
            <w:shd w:val="clear" w:color="auto" w:fill="FFFFCC"/>
          </w:tcPr>
          <w:p w14:paraId="6E31F353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</w:tr>
    </w:tbl>
    <w:p w14:paraId="1E6B1054" w14:textId="568AEC15" w:rsidR="00053C60" w:rsidRPr="006476B2" w:rsidRDefault="00053C60" w:rsidP="00053C60">
      <w:pPr>
        <w:pStyle w:val="Overskrift1"/>
        <w:numPr>
          <w:ilvl w:val="0"/>
          <w:numId w:val="2"/>
        </w:numPr>
        <w:spacing w:before="600" w:after="120"/>
      </w:pPr>
      <w:bookmarkStart w:id="7" w:name="_Toc188432366"/>
      <w:bookmarkStart w:id="8" w:name="_Toc312075142"/>
      <w:bookmarkStart w:id="9" w:name="_Toc312333624"/>
      <w:bookmarkStart w:id="10" w:name="_Toc314154109"/>
      <w:bookmarkStart w:id="11" w:name="_Toc314568097"/>
      <w:bookmarkStart w:id="12" w:name="_Toc378167608"/>
      <w:bookmarkStart w:id="13" w:name="_Toc378168559"/>
      <w:bookmarkStart w:id="14" w:name="_Toc378259552"/>
      <w:bookmarkStart w:id="15" w:name="_Toc380130403"/>
      <w:bookmarkStart w:id="16" w:name="_Toc53056147"/>
      <w:bookmarkStart w:id="17" w:name="_Toc188432367"/>
      <w:bookmarkStart w:id="18" w:name="_Toc312075143"/>
      <w:bookmarkStart w:id="19" w:name="_Toc312333625"/>
      <w:bookmarkStart w:id="20" w:name="_Toc314154110"/>
      <w:bookmarkStart w:id="21" w:name="_Toc314568098"/>
      <w:bookmarkStart w:id="22" w:name="_Toc378167609"/>
      <w:bookmarkStart w:id="23" w:name="_Toc378168560"/>
      <w:bookmarkStart w:id="24" w:name="_Toc378259553"/>
      <w:bookmarkStart w:id="25" w:name="_Toc380130404"/>
      <w:r w:rsidRPr="006476B2">
        <w:t>Forbehold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5D5005F" w14:textId="03B20488" w:rsidR="00053C60" w:rsidRPr="00C86E45" w:rsidRDefault="006148EF" w:rsidP="00C86E45">
      <w:pPr>
        <w:rPr>
          <w:rFonts w:ascii="Arial" w:hAnsi="Arial" w:cs="Arial"/>
        </w:rPr>
      </w:pPr>
      <w:r w:rsidRPr="00C86E45">
        <w:rPr>
          <w:rFonts w:ascii="Arial" w:hAnsi="Arial" w:cs="Arial"/>
        </w:rPr>
        <w:t xml:space="preserve">Eventuelle forbehold fra tilbudsinnbydelsen med vedlegg må oppgis under. Dersom leverandørens tilbud tar forbehold eller avviker fra anskaffelsesdokumentene kan tilbudet bli avvist. Tilbud som inneholder vesentlige forbehold/avvik avvises.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371"/>
      </w:tblGrid>
      <w:tr w:rsidR="00EE11A0" w:rsidRPr="006D2D4B" w14:paraId="5084BEDE" w14:textId="77777777" w:rsidTr="00EE11A0">
        <w:trPr>
          <w:tblHeader/>
        </w:trPr>
        <w:tc>
          <w:tcPr>
            <w:tcW w:w="1696" w:type="dxa"/>
            <w:shd w:val="clear" w:color="auto" w:fill="F2F2F2" w:themeFill="background1" w:themeFillShade="F2"/>
          </w:tcPr>
          <w:p w14:paraId="277C092A" w14:textId="6DDE66D8" w:rsidR="00EE11A0" w:rsidRDefault="00EE11A0" w:rsidP="00CE66AD">
            <w:pPr>
              <w:pStyle w:val="Brdtekst"/>
              <w:spacing w:before="60" w:after="60"/>
              <w:rPr>
                <w:rFonts w:ascii="Arial" w:hAnsi="Arial" w:cs="Arial"/>
                <w:b/>
              </w:rPr>
            </w:pPr>
            <w:bookmarkStart w:id="26" w:name="_Hlk41650974"/>
            <w:r>
              <w:rPr>
                <w:rFonts w:ascii="Arial" w:hAnsi="Arial" w:cs="Arial"/>
                <w:b/>
              </w:rPr>
              <w:t>Forbehold nr</w:t>
            </w:r>
            <w:r w:rsidR="00B12EBE">
              <w:rPr>
                <w:rFonts w:ascii="Arial" w:hAnsi="Arial" w:cs="Arial"/>
                <w:b/>
              </w:rPr>
              <w:t>.</w:t>
            </w:r>
          </w:p>
          <w:p w14:paraId="5C786321" w14:textId="0DE8853D" w:rsidR="00EE11A0" w:rsidRPr="003711DA" w:rsidRDefault="00EE11A0" w:rsidP="00CE66AD">
            <w:pPr>
              <w:pStyle w:val="Brdtekst"/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7371" w:type="dxa"/>
            <w:shd w:val="clear" w:color="auto" w:fill="F2F2F2" w:themeFill="background1" w:themeFillShade="F2"/>
          </w:tcPr>
          <w:p w14:paraId="234CB33C" w14:textId="421AB730" w:rsidR="00EE11A0" w:rsidRPr="00AE3C68" w:rsidRDefault="00B12EBE" w:rsidP="00CE66AD">
            <w:pPr>
              <w:pStyle w:val="Brdtekst"/>
              <w:tabs>
                <w:tab w:val="left" w:pos="1532"/>
              </w:tabs>
              <w:spacing w:before="60" w:after="60"/>
              <w:rPr>
                <w:rFonts w:ascii="Arial" w:hAnsi="Arial" w:cs="Arial"/>
                <w:b/>
              </w:rPr>
            </w:pPr>
            <w:r w:rsidRPr="00AE3C68">
              <w:rPr>
                <w:rFonts w:ascii="Arial" w:hAnsi="Arial" w:cs="Arial"/>
                <w:b/>
              </w:rPr>
              <w:t>Spesifikasjon med henvisning til bestemmelse i konkurransedokumentet, konkret angivelse av forbeholdets innhold og konsekvens for ytelse, pris eller andre forhold</w:t>
            </w:r>
          </w:p>
        </w:tc>
      </w:tr>
      <w:tr w:rsidR="00EE11A0" w:rsidRPr="006D2D4B" w14:paraId="4848F593" w14:textId="77777777" w:rsidTr="00EE11A0">
        <w:tc>
          <w:tcPr>
            <w:tcW w:w="1696" w:type="dxa"/>
            <w:shd w:val="clear" w:color="auto" w:fill="FFFFCC"/>
          </w:tcPr>
          <w:p w14:paraId="0F9B1BB9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  <w:p w14:paraId="4C835036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45DCF251" w14:textId="77777777" w:rsidR="00EE11A0" w:rsidRPr="003711DA" w:rsidRDefault="00EE11A0" w:rsidP="00CE66AD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  <w:tr w:rsidR="00EE11A0" w:rsidRPr="006D2D4B" w14:paraId="4B33EA3D" w14:textId="77777777" w:rsidTr="00EE11A0">
        <w:tc>
          <w:tcPr>
            <w:tcW w:w="1696" w:type="dxa"/>
            <w:shd w:val="clear" w:color="auto" w:fill="FFFFCC"/>
          </w:tcPr>
          <w:p w14:paraId="3201F4AD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  <w:p w14:paraId="10145662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556628B1" w14:textId="77777777" w:rsidR="00EE11A0" w:rsidRPr="003711DA" w:rsidRDefault="00EE11A0" w:rsidP="00CE66AD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  <w:tr w:rsidR="00EE11A0" w:rsidRPr="006D2D4B" w14:paraId="46D823DE" w14:textId="77777777" w:rsidTr="00EE11A0">
        <w:tc>
          <w:tcPr>
            <w:tcW w:w="1696" w:type="dxa"/>
            <w:shd w:val="clear" w:color="auto" w:fill="FFFFCC"/>
          </w:tcPr>
          <w:p w14:paraId="717AF815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  <w:p w14:paraId="158C3E49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2B2BB554" w14:textId="77777777" w:rsidR="00EE11A0" w:rsidRPr="003711DA" w:rsidRDefault="00EE11A0" w:rsidP="00CE66AD">
            <w:pPr>
              <w:pStyle w:val="Brdtekst"/>
              <w:keepNext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</w:tbl>
    <w:bookmarkEnd w:id="26"/>
    <w:p w14:paraId="7CF2186D" w14:textId="3861EFD0" w:rsidR="00A262DF" w:rsidRPr="006476B2" w:rsidRDefault="00A262DF" w:rsidP="00A262DF">
      <w:pPr>
        <w:pStyle w:val="Overskrift1"/>
        <w:numPr>
          <w:ilvl w:val="0"/>
          <w:numId w:val="2"/>
        </w:numPr>
        <w:spacing w:before="600" w:after="120"/>
      </w:pPr>
      <w:r w:rsidRPr="006476B2">
        <w:t>avvik</w:t>
      </w:r>
    </w:p>
    <w:p w14:paraId="537A1D58" w14:textId="184BB3BF" w:rsidR="00AE3C68" w:rsidRDefault="00C86E45" w:rsidP="00C86E45">
      <w:pPr>
        <w:rPr>
          <w:rFonts w:ascii="Arial" w:hAnsi="Arial" w:cs="Arial"/>
        </w:rPr>
      </w:pPr>
      <w:r w:rsidRPr="00C86E45">
        <w:rPr>
          <w:rFonts w:ascii="Arial" w:hAnsi="Arial" w:cs="Arial"/>
        </w:rPr>
        <w:t xml:space="preserve">Eventuelle </w:t>
      </w:r>
      <w:r w:rsidR="00406334">
        <w:rPr>
          <w:rFonts w:ascii="Arial" w:hAnsi="Arial" w:cs="Arial"/>
        </w:rPr>
        <w:t>avvik</w:t>
      </w:r>
      <w:r w:rsidRPr="00C86E45">
        <w:rPr>
          <w:rFonts w:ascii="Arial" w:hAnsi="Arial" w:cs="Arial"/>
        </w:rPr>
        <w:t xml:space="preserve"> fra tilbudsinnbydelsen med vedlegg må oppgis under. Dersom leverandørens tilbud tar forbehold eller avviker fra anskaffelsesdokumentene kan tilbudet bli avvist. Tilbud som inneholder vesentlige forbehold/avvik avvises.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371"/>
      </w:tblGrid>
      <w:tr w:rsidR="00AE3C68" w:rsidRPr="006D2D4B" w14:paraId="1C13B8D7" w14:textId="77777777" w:rsidTr="00CE66AD">
        <w:trPr>
          <w:tblHeader/>
        </w:trPr>
        <w:tc>
          <w:tcPr>
            <w:tcW w:w="1696" w:type="dxa"/>
            <w:shd w:val="clear" w:color="auto" w:fill="F2F2F2" w:themeFill="background1" w:themeFillShade="F2"/>
          </w:tcPr>
          <w:p w14:paraId="2AE90505" w14:textId="2F9209EE" w:rsidR="00AE3C68" w:rsidRDefault="00AE3C68" w:rsidP="00CE66AD">
            <w:pPr>
              <w:pStyle w:val="Brdtekst"/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Avvik nr.</w:t>
            </w:r>
          </w:p>
          <w:p w14:paraId="487253CB" w14:textId="77777777" w:rsidR="00AE3C68" w:rsidRPr="003711DA" w:rsidRDefault="00AE3C68" w:rsidP="00CE66AD">
            <w:pPr>
              <w:pStyle w:val="Brdtekst"/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7371" w:type="dxa"/>
            <w:shd w:val="clear" w:color="auto" w:fill="F2F2F2" w:themeFill="background1" w:themeFillShade="F2"/>
          </w:tcPr>
          <w:p w14:paraId="65056C2C" w14:textId="1823B1A3" w:rsidR="00AE3C68" w:rsidRPr="00AE3C68" w:rsidRDefault="00AE3C68" w:rsidP="00CE66AD">
            <w:pPr>
              <w:pStyle w:val="Brdtekst"/>
              <w:tabs>
                <w:tab w:val="left" w:pos="1532"/>
              </w:tabs>
              <w:spacing w:before="60" w:after="60"/>
              <w:rPr>
                <w:rFonts w:ascii="Arial" w:hAnsi="Arial" w:cs="Arial"/>
                <w:b/>
              </w:rPr>
            </w:pPr>
            <w:r w:rsidRPr="00AE3C68">
              <w:rPr>
                <w:rFonts w:ascii="Arial" w:hAnsi="Arial" w:cs="Arial"/>
                <w:b/>
              </w:rPr>
              <w:t xml:space="preserve">Spesifikasjon med henvisning til bestemmelse i konkurransedokumentet, konkret angivelse av </w:t>
            </w:r>
            <w:r>
              <w:rPr>
                <w:rFonts w:ascii="Arial" w:hAnsi="Arial" w:cs="Arial"/>
                <w:b/>
              </w:rPr>
              <w:t>avvik</w:t>
            </w:r>
            <w:r w:rsidRPr="00AE3C68">
              <w:rPr>
                <w:rFonts w:ascii="Arial" w:hAnsi="Arial" w:cs="Arial"/>
                <w:b/>
              </w:rPr>
              <w:t>ets innhold og konsekvens for ytelse, pris eller andre forhold</w:t>
            </w:r>
          </w:p>
        </w:tc>
      </w:tr>
      <w:tr w:rsidR="00AE3C68" w:rsidRPr="006D2D4B" w14:paraId="3190C834" w14:textId="77777777" w:rsidTr="00CE66AD">
        <w:tc>
          <w:tcPr>
            <w:tcW w:w="1696" w:type="dxa"/>
            <w:shd w:val="clear" w:color="auto" w:fill="FFFFCC"/>
          </w:tcPr>
          <w:p w14:paraId="3BA6D650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  <w:p w14:paraId="0A789C79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50178687" w14:textId="77777777" w:rsidR="00AE3C68" w:rsidRPr="003711DA" w:rsidRDefault="00AE3C68" w:rsidP="00CE66AD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  <w:tr w:rsidR="00AE3C68" w:rsidRPr="006D2D4B" w14:paraId="29C81268" w14:textId="77777777" w:rsidTr="00CE66AD">
        <w:tc>
          <w:tcPr>
            <w:tcW w:w="1696" w:type="dxa"/>
            <w:shd w:val="clear" w:color="auto" w:fill="FFFFCC"/>
          </w:tcPr>
          <w:p w14:paraId="1A5D4098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  <w:p w14:paraId="0683C88F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08B1D86A" w14:textId="77777777" w:rsidR="00AE3C68" w:rsidRPr="003711DA" w:rsidRDefault="00AE3C68" w:rsidP="00CE66AD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  <w:tr w:rsidR="00AE3C68" w:rsidRPr="006D2D4B" w14:paraId="1ED9C035" w14:textId="77777777" w:rsidTr="00CE66AD">
        <w:tc>
          <w:tcPr>
            <w:tcW w:w="1696" w:type="dxa"/>
            <w:shd w:val="clear" w:color="auto" w:fill="FFFFCC"/>
          </w:tcPr>
          <w:p w14:paraId="7B76E696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  <w:p w14:paraId="1B78FB49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0B4CDD7D" w14:textId="77777777" w:rsidR="00AE3C68" w:rsidRPr="003711DA" w:rsidRDefault="00AE3C68" w:rsidP="00CE66AD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</w:tbl>
    <w:p w14:paraId="265ABFB6" w14:textId="77777777" w:rsidR="00AE3C68" w:rsidRPr="003711DA" w:rsidRDefault="00AE3C68" w:rsidP="00A262DF">
      <w:pPr>
        <w:pStyle w:val="Brdtekst"/>
        <w:rPr>
          <w:rFonts w:ascii="Arial" w:hAnsi="Arial" w:cs="Arial"/>
        </w:rPr>
      </w:pPr>
    </w:p>
    <w:p w14:paraId="4D3CEF0A" w14:textId="77777777" w:rsidR="00053C60" w:rsidRPr="00CB1876" w:rsidRDefault="00053C60" w:rsidP="00053C60">
      <w:pPr>
        <w:pStyle w:val="Overskrift1"/>
        <w:numPr>
          <w:ilvl w:val="0"/>
          <w:numId w:val="2"/>
        </w:numPr>
        <w:spacing w:before="600" w:after="120"/>
      </w:pPr>
      <w:r>
        <w:lastRenderedPageBreak/>
        <w:t>T</w:t>
      </w:r>
      <w:r w:rsidRPr="00CB1876">
        <w:t>aushetsplikt</w:t>
      </w:r>
      <w:r>
        <w:t>ige</w:t>
      </w:r>
      <w:r w:rsidRPr="00CB1876">
        <w:t xml:space="preserve"> opplysninger og egenerklæring om bortfall av taushetsplikt</w:t>
      </w:r>
    </w:p>
    <w:p w14:paraId="35AB3610" w14:textId="77777777" w:rsidR="00053C60" w:rsidRPr="00CB1876" w:rsidRDefault="00053C60" w:rsidP="00053C60">
      <w:r w:rsidRPr="00CB1876">
        <w:t>SETT ETT KRYSS:</w:t>
      </w:r>
      <w:r>
        <w:br/>
      </w:r>
    </w:p>
    <w:p w14:paraId="0445DF14" w14:textId="77777777" w:rsidR="00053C60" w:rsidRPr="00CB1876" w:rsidRDefault="00053C60" w:rsidP="00053C60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ingen opplysninger som er unntatt fra innsyn etter offentleglova § 13.</w:t>
      </w:r>
      <w:r>
        <w:br/>
      </w:r>
    </w:p>
    <w:p w14:paraId="078BBEE3" w14:textId="77777777" w:rsidR="00053C60" w:rsidRPr="00CB1876" w:rsidRDefault="00053C60" w:rsidP="00053C60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følgende taushetsplikt</w:t>
      </w:r>
      <w:r>
        <w:t>ige</w:t>
      </w:r>
      <w:r w:rsidRPr="00CB1876">
        <w:t xml:space="preserve"> opplysninger som skal være unntatt fra innsyn etter offentleglova § 13*: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2"/>
        <w:gridCol w:w="3935"/>
        <w:gridCol w:w="3669"/>
      </w:tblGrid>
      <w:tr w:rsidR="00053C60" w:rsidRPr="00CB1876" w14:paraId="0EE9C3D6" w14:textId="77777777" w:rsidTr="00CE66AD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BBEC" w14:textId="77777777" w:rsidR="00053C60" w:rsidRPr="00CB1876" w:rsidRDefault="00053C60" w:rsidP="00CE66AD">
            <w:pPr>
              <w:rPr>
                <w:b/>
              </w:rPr>
            </w:pPr>
            <w:r w:rsidRPr="00CB1876">
              <w:rPr>
                <w:b/>
              </w:rPr>
              <w:t xml:space="preserve">Ref.nr i </w:t>
            </w:r>
            <w:r w:rsidRPr="00CB1876">
              <w:rPr>
                <w:b/>
              </w:rPr>
              <w:br/>
            </w:r>
            <w:r>
              <w:rPr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FBB7" w14:textId="77777777" w:rsidR="00053C60" w:rsidRPr="00CB1876" w:rsidRDefault="00053C60" w:rsidP="00CE66AD">
            <w:pPr>
              <w:rPr>
                <w:b/>
              </w:rPr>
            </w:pPr>
            <w:r w:rsidRPr="00CB1876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710C" w14:textId="77777777" w:rsidR="00053C60" w:rsidRPr="00CB1876" w:rsidRDefault="00053C60" w:rsidP="00CE66AD">
            <w:pPr>
              <w:rPr>
                <w:b/>
              </w:rPr>
            </w:pPr>
            <w:r w:rsidRPr="00CB1876">
              <w:rPr>
                <w:b/>
              </w:rPr>
              <w:t xml:space="preserve">Begrunnelse for at det skal nektes innsyn i disse </w:t>
            </w:r>
          </w:p>
        </w:tc>
      </w:tr>
      <w:tr w:rsidR="00053C60" w:rsidRPr="00CB1876" w14:paraId="5B93E440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0AA07D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BBBAA4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4209D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</w:tr>
      <w:tr w:rsidR="00053C60" w:rsidRPr="00CB1876" w14:paraId="1881C6C5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3A85473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BC9A83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D809286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</w:tr>
      <w:tr w:rsidR="00053C60" w:rsidRPr="00CB1876" w14:paraId="075F1945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5B32DDC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F336E7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8DF78F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</w:tr>
      <w:tr w:rsidR="00053C60" w:rsidRPr="00CB1876" w14:paraId="51C13E4F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592A41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B6F6AE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221660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</w:tr>
    </w:tbl>
    <w:p w14:paraId="56BCBF01" w14:textId="77777777" w:rsidR="00053C60" w:rsidRPr="00CB1876" w:rsidRDefault="00053C60" w:rsidP="00053C60">
      <w:r w:rsidRPr="00CB1876">
        <w:t>* Merk at ved krav om innsyn skal oppdragsgiveren på selvstendig grunnlag vurdere hvor vidt opplysningene er av en slik art at oppdragsgiveren plikter å nekte innsyn i disse, jf. offentleglova § 29.</w:t>
      </w:r>
    </w:p>
    <w:p w14:paraId="39CB9689" w14:textId="77777777" w:rsidR="00373354" w:rsidRDefault="00053C60" w:rsidP="00610023">
      <w:r>
        <w:t xml:space="preserve">Vi erklærer med dette at alle aktuelle opplysninger i vårt tilbud som vi regner som unntatt fra innsyn etter offentleglova er presist oppgitt i tabellen over. </w:t>
      </w:r>
    </w:p>
    <w:p w14:paraId="23A024F2" w14:textId="528BE82B" w:rsidR="00053C60" w:rsidRPr="006476B2" w:rsidRDefault="00053C60" w:rsidP="00916952">
      <w:pPr>
        <w:pStyle w:val="Overskrift1"/>
        <w:numPr>
          <w:ilvl w:val="0"/>
          <w:numId w:val="2"/>
        </w:numPr>
      </w:pPr>
      <w:r w:rsidRPr="006476B2">
        <w:t>Erklæring, underskrift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8B1BEE0" w14:textId="20046BF5" w:rsidR="003F5354" w:rsidRDefault="003F5354" w:rsidP="003F5354">
      <w:pPr>
        <w:rPr>
          <w:rFonts w:ascii="Arial" w:hAnsi="Arial" w:cs="Arial"/>
        </w:rPr>
      </w:pPr>
      <w:r w:rsidRPr="003F5354">
        <w:rPr>
          <w:rFonts w:ascii="Arial" w:hAnsi="Arial" w:cs="Arial"/>
        </w:rPr>
        <w:t xml:space="preserve">Ovennevnte leverandør gir med dette vedlagte tilbud på </w:t>
      </w:r>
      <w:r w:rsidR="00320BE9">
        <w:rPr>
          <w:rFonts w:ascii="Arial" w:hAnsi="Arial" w:cs="Arial"/>
        </w:rPr>
        <w:t>Elektronisk stoffkartotek</w:t>
      </w:r>
      <w:r w:rsidRPr="003F5354">
        <w:rPr>
          <w:rFonts w:ascii="Arial" w:hAnsi="Arial" w:cs="Arial"/>
        </w:rPr>
        <w:t xml:space="preserve"> for Trøndelag fylkeskommune i henhold til de betingelser som fremkommer av konkurransegrunnlaget. </w:t>
      </w:r>
    </w:p>
    <w:p w14:paraId="2360A798" w14:textId="0FC9BB9E" w:rsidR="00144892" w:rsidRDefault="00144892" w:rsidP="003F5354">
      <w:pPr>
        <w:rPr>
          <w:rFonts w:ascii="Arial" w:hAnsi="Arial" w:cs="Arial"/>
        </w:rPr>
      </w:pPr>
      <w:r w:rsidRPr="00144892">
        <w:rPr>
          <w:rFonts w:ascii="Arial" w:hAnsi="Arial" w:cs="Arial"/>
        </w:rPr>
        <w:t>Vi vedstår oss vårt tilbud til den dato som er angitt i konkurransegrunnlaget. Tilbudet kan aksepteres av oppdragsgiver når som helst fram til utløp av vedståelsesfristen.</w:t>
      </w:r>
    </w:p>
    <w:p w14:paraId="5C5BAF81" w14:textId="6DFE999F" w:rsidR="00F606A4" w:rsidRPr="003F5354" w:rsidRDefault="00F606A4" w:rsidP="003F5354">
      <w:pPr>
        <w:rPr>
          <w:rFonts w:ascii="Arial" w:hAnsi="Arial" w:cs="Arial"/>
        </w:rPr>
      </w:pPr>
      <w:r w:rsidRPr="00F606A4">
        <w:rPr>
          <w:rFonts w:ascii="Arial" w:hAnsi="Arial" w:cs="Arial"/>
        </w:rPr>
        <w:t>Vi bekrefter å ha lest og satt oss grundig inn i konkurransedokumentene. Vi bekrefter at tilbudet er i overensstemmelse med forespørselen og at alle forhold, krav og vilkår er akseptert med mindre det er tatt forbehold</w:t>
      </w:r>
      <w:r w:rsidR="00C7361E">
        <w:rPr>
          <w:rFonts w:ascii="Arial" w:hAnsi="Arial" w:cs="Arial"/>
        </w:rPr>
        <w:t xml:space="preserve"> eller</w:t>
      </w:r>
      <w:r w:rsidR="00C97A02">
        <w:rPr>
          <w:rFonts w:ascii="Arial" w:hAnsi="Arial" w:cs="Arial"/>
        </w:rPr>
        <w:t xml:space="preserve"> det er avvik </w:t>
      </w:r>
      <w:r w:rsidRPr="00F606A4">
        <w:rPr>
          <w:rFonts w:ascii="Arial" w:hAnsi="Arial" w:cs="Arial"/>
        </w:rPr>
        <w:t>som eksplisitt framkommer i dette tilbudsbrevet.</w:t>
      </w:r>
    </w:p>
    <w:p w14:paraId="538EA295" w14:textId="77777777" w:rsidR="00053C60" w:rsidRPr="003711DA" w:rsidRDefault="00053C60" w:rsidP="00053C60">
      <w:pPr>
        <w:pStyle w:val="Brdtekst"/>
        <w:spacing w:before="360"/>
        <w:rPr>
          <w:rFonts w:ascii="Arial" w:hAnsi="Arial" w:cs="Arial"/>
        </w:rPr>
      </w:pPr>
      <w:r w:rsidRPr="003711DA">
        <w:rPr>
          <w:rFonts w:ascii="Arial" w:hAnsi="Arial" w:cs="Arial"/>
          <w:u w:val="single"/>
        </w:rPr>
        <w:t xml:space="preserve">Sted        </w:t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  <w:t xml:space="preserve">              </w:t>
      </w:r>
      <w:r w:rsidRPr="003711DA">
        <w:rPr>
          <w:rFonts w:ascii="Arial" w:hAnsi="Arial" w:cs="Arial"/>
        </w:rPr>
        <w:t>den</w:t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</w:p>
    <w:p w14:paraId="21FFFE87" w14:textId="77777777" w:rsidR="00053C60" w:rsidRPr="003711DA" w:rsidRDefault="00053C60" w:rsidP="00053C60">
      <w:pPr>
        <w:pStyle w:val="Brdtekst"/>
        <w:rPr>
          <w:rFonts w:ascii="Arial" w:hAnsi="Arial" w:cs="Arial"/>
        </w:rPr>
      </w:pPr>
    </w:p>
    <w:p w14:paraId="74D4570F" w14:textId="77777777" w:rsidR="00053C60" w:rsidRPr="003711DA" w:rsidRDefault="00053C60" w:rsidP="00053C60">
      <w:pPr>
        <w:pStyle w:val="Brdtekst"/>
        <w:rPr>
          <w:rFonts w:ascii="Arial" w:hAnsi="Arial" w:cs="Arial"/>
          <w:u w:val="single"/>
        </w:rPr>
      </w:pPr>
    </w:p>
    <w:p w14:paraId="111CC85F" w14:textId="77777777" w:rsidR="00053C60" w:rsidRPr="003711DA" w:rsidRDefault="00053C60" w:rsidP="00053C60">
      <w:pPr>
        <w:pStyle w:val="Brdtekst"/>
        <w:rPr>
          <w:rFonts w:ascii="Arial" w:hAnsi="Arial" w:cs="Arial"/>
          <w:u w:val="single"/>
        </w:rPr>
      </w:pPr>
    </w:p>
    <w:p w14:paraId="183FA9F9" w14:textId="77777777" w:rsidR="00053C60" w:rsidRPr="003711DA" w:rsidRDefault="00053C60" w:rsidP="00053C60">
      <w:pPr>
        <w:pStyle w:val="Brdtekst"/>
        <w:rPr>
          <w:rFonts w:ascii="Arial" w:hAnsi="Arial" w:cs="Arial"/>
          <w:u w:val="single"/>
        </w:rPr>
      </w:pPr>
      <w:r w:rsidRPr="003711DA">
        <w:rPr>
          <w:rFonts w:ascii="Arial" w:hAnsi="Arial" w:cs="Arial"/>
          <w:u w:val="single"/>
        </w:rPr>
        <w:tab/>
        <w:t xml:space="preserve">     </w:t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  <w:t xml:space="preserve">                        </w:t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  <w:t xml:space="preserve"> </w:t>
      </w:r>
    </w:p>
    <w:p w14:paraId="5D68778B" w14:textId="77777777" w:rsidR="0049771F" w:rsidRPr="00CF4755" w:rsidRDefault="00053C60" w:rsidP="00CF4755">
      <w:pPr>
        <w:pStyle w:val="Brdtekst"/>
        <w:ind w:firstLine="720"/>
        <w:rPr>
          <w:rFonts w:ascii="Arial" w:hAnsi="Arial" w:cs="Arial"/>
          <w:u w:val="single"/>
        </w:rPr>
      </w:pPr>
      <w:r>
        <w:rPr>
          <w:rFonts w:ascii="Arial" w:hAnsi="Arial" w:cs="Arial"/>
        </w:rPr>
        <w:t>Leverandør</w:t>
      </w:r>
      <w:r w:rsidRPr="003711DA">
        <w:rPr>
          <w:rFonts w:ascii="Arial" w:hAnsi="Arial" w:cs="Arial"/>
        </w:rPr>
        <w:t xml:space="preserve"> (firma)</w:t>
      </w:r>
      <w:r w:rsidRPr="003711DA">
        <w:rPr>
          <w:rFonts w:ascii="Arial" w:hAnsi="Arial" w:cs="Arial"/>
        </w:rPr>
        <w:tab/>
      </w:r>
      <w:r w:rsidRPr="003711DA">
        <w:rPr>
          <w:rFonts w:ascii="Arial" w:hAnsi="Arial" w:cs="Arial"/>
        </w:rPr>
        <w:tab/>
      </w:r>
      <w:r w:rsidRPr="003711DA">
        <w:rPr>
          <w:rFonts w:ascii="Arial" w:hAnsi="Arial" w:cs="Arial"/>
        </w:rPr>
        <w:tab/>
        <w:t xml:space="preserve">Underskrift </w:t>
      </w:r>
    </w:p>
    <w:sectPr w:rsidR="0049771F" w:rsidRPr="00CF4755" w:rsidSect="00A30A4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1080" w:bottom="1440" w:left="1080" w:header="34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3092E" w14:textId="77777777" w:rsidR="00277EE8" w:rsidRDefault="00277EE8" w:rsidP="00C61677">
      <w:pPr>
        <w:spacing w:after="0"/>
      </w:pPr>
      <w:r>
        <w:separator/>
      </w:r>
    </w:p>
  </w:endnote>
  <w:endnote w:type="continuationSeparator" w:id="0">
    <w:p w14:paraId="34AE028A" w14:textId="77777777" w:rsidR="00277EE8" w:rsidRDefault="00277EE8" w:rsidP="00C61677">
      <w:pPr>
        <w:spacing w:after="0"/>
      </w:pPr>
      <w:r>
        <w:continuationSeparator/>
      </w:r>
    </w:p>
  </w:endnote>
  <w:endnote w:type="continuationNotice" w:id="1">
    <w:p w14:paraId="42BD3C8B" w14:textId="77777777" w:rsidR="00277EE8" w:rsidRDefault="00277E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C82FE" w14:textId="77777777" w:rsidR="00CF4755" w:rsidRDefault="00CF4755" w:rsidP="00CF4755">
    <w:pPr>
      <w:pStyle w:val="Bunntekst"/>
      <w:spacing w:after="80"/>
    </w:pPr>
    <w:r w:rsidRPr="00C61677">
      <w:rPr>
        <w:b/>
      </w:rPr>
      <w:t>Postadresse:</w:t>
    </w:r>
    <w:r>
      <w:t xml:space="preserve"> Fylkets hus, Postboks 2560, 7735 Steinkjer </w:t>
    </w:r>
  </w:p>
  <w:p w14:paraId="3F3A2623" w14:textId="77777777" w:rsidR="00CF4755" w:rsidRDefault="00CF4755" w:rsidP="00CF4755">
    <w:pPr>
      <w:pStyle w:val="Bunntekst"/>
    </w:pPr>
    <w:r w:rsidRPr="00C61677">
      <w:rPr>
        <w:b/>
      </w:rPr>
      <w:t>Telefon:</w:t>
    </w:r>
    <w:r>
      <w:t xml:space="preserve"> 74 17 40 00 | </w:t>
    </w:r>
    <w:r w:rsidRPr="00C61677">
      <w:rPr>
        <w:b/>
      </w:rPr>
      <w:t>Epost:</w:t>
    </w:r>
    <w:r>
      <w:t xml:space="preserve"> postmottak@trondelagfylke.no| </w:t>
    </w:r>
    <w:r w:rsidRPr="00C61677">
      <w:rPr>
        <w:b/>
      </w:rPr>
      <w:t>Org.nr:</w:t>
    </w:r>
    <w:r>
      <w:t xml:space="preserve"> 817 920 632</w:t>
    </w:r>
  </w:p>
  <w:p w14:paraId="34D5DAB7" w14:textId="77777777" w:rsidR="00CF4755" w:rsidRDefault="00CF475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3BE7A" w14:textId="77777777" w:rsidR="00C61677" w:rsidRDefault="00C61677" w:rsidP="00603096">
    <w:pPr>
      <w:pStyle w:val="Bunntekst"/>
      <w:spacing w:after="80"/>
    </w:pPr>
    <w:r w:rsidRPr="00C61677">
      <w:rPr>
        <w:b/>
      </w:rPr>
      <w:t>Postadresse:</w:t>
    </w:r>
    <w:r>
      <w:t xml:space="preserve"> Fylke</w:t>
    </w:r>
    <w:r w:rsidR="0049771F">
      <w:t>t</w:t>
    </w:r>
    <w:r>
      <w:t xml:space="preserve">s hus, Postboks 2560, 7735 Steinkjer </w:t>
    </w:r>
  </w:p>
  <w:p w14:paraId="701F22FD" w14:textId="77777777" w:rsidR="00C61677" w:rsidRDefault="00C61677" w:rsidP="00C61677">
    <w:pPr>
      <w:pStyle w:val="Bunntekst"/>
    </w:pPr>
    <w:r w:rsidRPr="00C61677">
      <w:rPr>
        <w:b/>
      </w:rPr>
      <w:t>Telefon:</w:t>
    </w:r>
    <w:r>
      <w:t xml:space="preserve"> 74 17 40 00 | </w:t>
    </w:r>
    <w:r w:rsidRPr="00C61677">
      <w:rPr>
        <w:b/>
      </w:rPr>
      <w:t>Epost:</w:t>
    </w:r>
    <w:r>
      <w:t xml:space="preserve"> postmottak@trondelagfylke.no| </w:t>
    </w:r>
    <w:r w:rsidRPr="00C61677">
      <w:rPr>
        <w:b/>
      </w:rPr>
      <w:t>Org.nr:</w:t>
    </w:r>
    <w:r>
      <w:t xml:space="preserve"> 817 920 632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E47CF" w14:textId="77777777" w:rsidR="00277EE8" w:rsidRDefault="00277EE8" w:rsidP="00C61677">
      <w:pPr>
        <w:spacing w:after="0"/>
      </w:pPr>
      <w:r>
        <w:separator/>
      </w:r>
    </w:p>
  </w:footnote>
  <w:footnote w:type="continuationSeparator" w:id="0">
    <w:p w14:paraId="267378ED" w14:textId="77777777" w:rsidR="00277EE8" w:rsidRDefault="00277EE8" w:rsidP="00C61677">
      <w:pPr>
        <w:spacing w:after="0"/>
      </w:pPr>
      <w:r>
        <w:continuationSeparator/>
      </w:r>
    </w:p>
  </w:footnote>
  <w:footnote w:type="continuationNotice" w:id="1">
    <w:p w14:paraId="1C7F472A" w14:textId="77777777" w:rsidR="00277EE8" w:rsidRDefault="00277E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8E3E" w14:textId="77777777" w:rsidR="00777189" w:rsidRDefault="00A30A4B">
    <w:pPr>
      <w:pStyle w:val="Topptekst"/>
    </w:pPr>
    <w:r w:rsidRPr="00777189">
      <w:rPr>
        <w:noProof/>
      </w:rPr>
      <w:drawing>
        <wp:anchor distT="0" distB="0" distL="114300" distR="114300" simplePos="0" relativeHeight="251658242" behindDoc="1" locked="0" layoutInCell="1" allowOverlap="1" wp14:anchorId="3E339D28" wp14:editId="5D20E3EB">
          <wp:simplePos x="0" y="0"/>
          <wp:positionH relativeFrom="page">
            <wp:align>right</wp:align>
          </wp:positionH>
          <wp:positionV relativeFrom="page">
            <wp:posOffset>-323850</wp:posOffset>
          </wp:positionV>
          <wp:extent cx="1429385" cy="1148715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FK Brevark enkel utforming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77189">
      <w:rPr>
        <w:noProof/>
      </w:rPr>
      <w:drawing>
        <wp:anchor distT="0" distB="0" distL="114300" distR="114300" simplePos="0" relativeHeight="251658243" behindDoc="1" locked="0" layoutInCell="1" allowOverlap="1" wp14:anchorId="51D486C9" wp14:editId="6143B3BF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2244725" cy="1148715"/>
          <wp:effectExtent l="0" t="0" r="3175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FK Brevark enkel utforming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72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A0DA3" w14:textId="77777777" w:rsidR="00C61677" w:rsidRDefault="00A30A4B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538159" wp14:editId="079620CE">
          <wp:simplePos x="0" y="0"/>
          <wp:positionH relativeFrom="page">
            <wp:posOffset>6140450</wp:posOffset>
          </wp:positionH>
          <wp:positionV relativeFrom="page">
            <wp:posOffset>-361950</wp:posOffset>
          </wp:positionV>
          <wp:extent cx="1429385" cy="1148715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FK Brevark enkel utforming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257540DA" wp14:editId="1E459FA6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2244725" cy="1148715"/>
          <wp:effectExtent l="0" t="0" r="3175" b="0"/>
          <wp:wrapNone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FK Brevark enkel utforming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72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C0CCF"/>
    <w:multiLevelType w:val="multilevel"/>
    <w:tmpl w:val="C66EEA4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B2114D2"/>
    <w:multiLevelType w:val="hybridMultilevel"/>
    <w:tmpl w:val="CC9CF3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D3B9F"/>
    <w:multiLevelType w:val="hybridMultilevel"/>
    <w:tmpl w:val="FD7ABD4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376158">
    <w:abstractNumId w:val="1"/>
  </w:num>
  <w:num w:numId="2" w16cid:durableId="137261416">
    <w:abstractNumId w:val="0"/>
  </w:num>
  <w:num w:numId="3" w16cid:durableId="16766173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60"/>
    <w:rsid w:val="0000130B"/>
    <w:rsid w:val="00053C60"/>
    <w:rsid w:val="00142F52"/>
    <w:rsid w:val="00144892"/>
    <w:rsid w:val="00152A05"/>
    <w:rsid w:val="00156A05"/>
    <w:rsid w:val="00277EE8"/>
    <w:rsid w:val="00320BE9"/>
    <w:rsid w:val="00373354"/>
    <w:rsid w:val="003A453E"/>
    <w:rsid w:val="003A4DA0"/>
    <w:rsid w:val="003A5272"/>
    <w:rsid w:val="003B49D3"/>
    <w:rsid w:val="003E46AE"/>
    <w:rsid w:val="003F5354"/>
    <w:rsid w:val="00406334"/>
    <w:rsid w:val="00432DF5"/>
    <w:rsid w:val="00435F53"/>
    <w:rsid w:val="0049771F"/>
    <w:rsid w:val="004B7076"/>
    <w:rsid w:val="004E452D"/>
    <w:rsid w:val="00511713"/>
    <w:rsid w:val="00603096"/>
    <w:rsid w:val="00610023"/>
    <w:rsid w:val="006148EF"/>
    <w:rsid w:val="00743499"/>
    <w:rsid w:val="00777189"/>
    <w:rsid w:val="00792ABB"/>
    <w:rsid w:val="008A1C91"/>
    <w:rsid w:val="0090351F"/>
    <w:rsid w:val="00916952"/>
    <w:rsid w:val="00925C31"/>
    <w:rsid w:val="009E2C8C"/>
    <w:rsid w:val="009E522D"/>
    <w:rsid w:val="00A262DF"/>
    <w:rsid w:val="00A30A4B"/>
    <w:rsid w:val="00A578A0"/>
    <w:rsid w:val="00AA0EDE"/>
    <w:rsid w:val="00AA0FC5"/>
    <w:rsid w:val="00AE3C68"/>
    <w:rsid w:val="00B12EBE"/>
    <w:rsid w:val="00BE17A6"/>
    <w:rsid w:val="00C2378A"/>
    <w:rsid w:val="00C31A36"/>
    <w:rsid w:val="00C50E1A"/>
    <w:rsid w:val="00C54457"/>
    <w:rsid w:val="00C61677"/>
    <w:rsid w:val="00C7361E"/>
    <w:rsid w:val="00C86E45"/>
    <w:rsid w:val="00C97A02"/>
    <w:rsid w:val="00CA20D5"/>
    <w:rsid w:val="00CA4E2B"/>
    <w:rsid w:val="00CE66AD"/>
    <w:rsid w:val="00CF4755"/>
    <w:rsid w:val="00E748B3"/>
    <w:rsid w:val="00EE11A0"/>
    <w:rsid w:val="00F606A4"/>
    <w:rsid w:val="00FA7C03"/>
    <w:rsid w:val="371FD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A5C79"/>
  <w15:chartTrackingRefBased/>
  <w15:docId w15:val="{325F9752-B757-4D9D-91C3-FE83779F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uiPriority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053C60"/>
    <w:pPr>
      <w:spacing w:after="200" w:line="240" w:lineRule="auto"/>
    </w:pPr>
  </w:style>
  <w:style w:type="paragraph" w:styleId="Overskrift1">
    <w:name w:val="heading 1"/>
    <w:basedOn w:val="Normal"/>
    <w:next w:val="Normal"/>
    <w:link w:val="Overskrift1Tegn"/>
    <w:uiPriority w:val="1"/>
    <w:qFormat/>
    <w:rsid w:val="00C616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aps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C61677"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C61677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sz w:val="20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C61677"/>
    <w:rPr>
      <w:rFonts w:asciiTheme="majorHAnsi" w:eastAsiaTheme="majorEastAsia" w:hAnsiTheme="majorHAnsi" w:cstheme="majorBidi"/>
      <w:b/>
      <w:caps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61677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61677"/>
    <w:rPr>
      <w:rFonts w:asciiTheme="majorHAnsi" w:eastAsiaTheme="majorEastAsia" w:hAnsiTheme="majorHAnsi" w:cstheme="majorBidi"/>
      <w:b/>
      <w:sz w:val="20"/>
      <w:szCs w:val="24"/>
    </w:rPr>
  </w:style>
  <w:style w:type="paragraph" w:styleId="Bunntekst">
    <w:name w:val="footer"/>
    <w:basedOn w:val="Normal"/>
    <w:link w:val="BunntekstTegn"/>
    <w:uiPriority w:val="99"/>
    <w:rsid w:val="00C61677"/>
    <w:pPr>
      <w:tabs>
        <w:tab w:val="center" w:pos="4536"/>
        <w:tab w:val="right" w:pos="9072"/>
      </w:tabs>
      <w:spacing w:after="0"/>
      <w:jc w:val="center"/>
    </w:pPr>
    <w:rPr>
      <w:color w:val="808080" w:themeColor="background1" w:themeShade="80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C61677"/>
    <w:rPr>
      <w:color w:val="808080" w:themeColor="background1" w:themeShade="80"/>
      <w:sz w:val="16"/>
    </w:rPr>
  </w:style>
  <w:style w:type="paragraph" w:styleId="Topptekst">
    <w:name w:val="header"/>
    <w:basedOn w:val="Normal"/>
    <w:link w:val="TopptekstTegn"/>
    <w:uiPriority w:val="99"/>
    <w:semiHidden/>
    <w:rsid w:val="00C61677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C61677"/>
    <w:rPr>
      <w:sz w:val="18"/>
    </w:rPr>
  </w:style>
  <w:style w:type="character" w:styleId="Utheving">
    <w:name w:val="Emphasis"/>
    <w:basedOn w:val="Standardskriftforavsnitt"/>
    <w:uiPriority w:val="20"/>
    <w:qFormat/>
    <w:rsid w:val="00603096"/>
    <w:rPr>
      <w:rFonts w:ascii="Cambria" w:hAnsi="Cambria"/>
      <w:i/>
      <w:iCs/>
    </w:rPr>
  </w:style>
  <w:style w:type="table" w:styleId="Tabellrutenett">
    <w:name w:val="Table Grid"/>
    <w:basedOn w:val="Vanligtabell"/>
    <w:rsid w:val="00603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432DF5"/>
    <w:rPr>
      <w:color w:val="808080"/>
    </w:rPr>
  </w:style>
  <w:style w:type="character" w:styleId="Sterk">
    <w:name w:val="Strong"/>
    <w:basedOn w:val="Standardskriftforavsnitt"/>
    <w:uiPriority w:val="22"/>
    <w:qFormat/>
    <w:rsid w:val="00432DF5"/>
    <w:rPr>
      <w:b/>
      <w:bCs/>
    </w:rPr>
  </w:style>
  <w:style w:type="paragraph" w:styleId="Listeavsnitt">
    <w:name w:val="List Paragraph"/>
    <w:basedOn w:val="Normal"/>
    <w:uiPriority w:val="34"/>
    <w:semiHidden/>
    <w:qFormat/>
    <w:rsid w:val="00432DF5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qFormat/>
    <w:rsid w:val="00053C60"/>
    <w:pPr>
      <w:spacing w:after="0"/>
    </w:pPr>
  </w:style>
  <w:style w:type="character" w:customStyle="1" w:styleId="BrdtekstTegn">
    <w:name w:val="Brødtekst Tegn"/>
    <w:basedOn w:val="Standardskriftforavsnitt"/>
    <w:link w:val="Brdtekst"/>
    <w:uiPriority w:val="99"/>
    <w:rsid w:val="00053C60"/>
  </w:style>
  <w:style w:type="paragraph" w:customStyle="1" w:styleId="Kontraktsstil">
    <w:name w:val="Kontraktsstil"/>
    <w:uiPriority w:val="99"/>
    <w:rsid w:val="00053C60"/>
    <w:pPr>
      <w:keepLines/>
      <w:spacing w:after="240" w:line="240" w:lineRule="auto"/>
      <w:ind w:left="720"/>
    </w:pPr>
    <w:rPr>
      <w:rFonts w:ascii="Arial" w:eastAsia="Times New Roman" w:hAnsi="Arial" w:cs="Times New Roman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E46A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E46AE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rsid w:val="00156A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156A0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56A0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56A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56A05"/>
    <w:rPr>
      <w:b/>
      <w:bCs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rsid w:val="0090351F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semiHidden/>
    <w:rsid w:val="0090351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TRFK\Maler\TRFK_Brevmal.dotx" TargetMode="External"/></Relationships>
</file>

<file path=word/theme/theme1.xml><?xml version="1.0" encoding="utf-8"?>
<a:theme xmlns:a="http://schemas.openxmlformats.org/drawingml/2006/main" name="Office-tema">
  <a:themeElements>
    <a:clrScheme name="TFK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DD00"/>
      </a:accent1>
      <a:accent2>
        <a:srgbClr val="018A92"/>
      </a:accent2>
      <a:accent3>
        <a:srgbClr val="CDC9AF"/>
      </a:accent3>
      <a:accent4>
        <a:srgbClr val="E35205"/>
      </a:accent4>
      <a:accent5>
        <a:srgbClr val="004052"/>
      </a:accent5>
      <a:accent6>
        <a:srgbClr val="000000"/>
      </a:accent6>
      <a:hlink>
        <a:srgbClr val="0563C1"/>
      </a:hlink>
      <a:folHlink>
        <a:srgbClr val="954F72"/>
      </a:folHlink>
    </a:clrScheme>
    <a:fontScheme name="Egendefinert 13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Metadata xmlns="920d7d6e-6ab3-4c25-96b5-0b3384a45a01" xsi:nil="true"/>
    <MediaServiceFastMetadata xmlns="920d7d6e-6ab3-4c25-96b5-0b3384a45a0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7DAC9DF558CF459329D61011085DCE" ma:contentTypeVersion="6" ma:contentTypeDescription="Opprett et nytt dokument." ma:contentTypeScope="" ma:versionID="8de05fadf795fa751729c33c07dd9b39">
  <xsd:schema xmlns:xsd="http://www.w3.org/2001/XMLSchema" xmlns:xs="http://www.w3.org/2001/XMLSchema" xmlns:p="http://schemas.microsoft.com/office/2006/metadata/properties" xmlns:ns2="920d7d6e-6ab3-4c25-96b5-0b3384a45a01" xmlns:ns3="5341675a-152f-4285-943b-8554f98dc228" targetNamespace="http://schemas.microsoft.com/office/2006/metadata/properties" ma:root="true" ma:fieldsID="caa06b5883e752957c42b5e9b619ff36" ns2:_="" ns3:_="">
    <xsd:import namespace="920d7d6e-6ab3-4c25-96b5-0b3384a45a01"/>
    <xsd:import namespace="5341675a-152f-4285-943b-8554f98dc2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d7d6e-6ab3-4c25-96b5-0b3384a45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1675a-152f-4285-943b-8554f98dc22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oot>
</root>
</file>

<file path=customXml/itemProps1.xml><?xml version="1.0" encoding="utf-8"?>
<ds:datastoreItem xmlns:ds="http://schemas.openxmlformats.org/officeDocument/2006/customXml" ds:itemID="{C353554F-948C-448B-8866-60B9B55EF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885E6-1935-4E33-9F1E-87E903EE89F4}">
  <ds:schemaRefs>
    <ds:schemaRef ds:uri="http://schemas.microsoft.com/office/2006/metadata/properties"/>
    <ds:schemaRef ds:uri="http://schemas.microsoft.com/office/infopath/2007/PartnerControls"/>
    <ds:schemaRef ds:uri="920d7d6e-6ab3-4c25-96b5-0b3384a45a01"/>
  </ds:schemaRefs>
</ds:datastoreItem>
</file>

<file path=customXml/itemProps3.xml><?xml version="1.0" encoding="utf-8"?>
<ds:datastoreItem xmlns:ds="http://schemas.openxmlformats.org/officeDocument/2006/customXml" ds:itemID="{D1751425-F95A-4FB2-B98D-E3DC60C22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0d7d6e-6ab3-4c25-96b5-0b3384a45a01"/>
    <ds:schemaRef ds:uri="5341675a-152f-4285-943b-8554f98dc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1BB05B-8A68-4E2E-8F08-D685F7845E8F}">
  <ds:schemaRefs/>
</ds:datastoreItem>
</file>

<file path=docMetadata/LabelInfo.xml><?xml version="1.0" encoding="utf-8"?>
<clbl:labelList xmlns:clbl="http://schemas.microsoft.com/office/2020/mipLabelMetadata">
  <clbl:label id="{b6334d01-13b9-4531-a3a6-532e479d9a1a}" enabled="0" method="" siteId="{b6334d01-13b9-4531-a3a6-532e479d9a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TRFK_Brevmal</Template>
  <TotalTime>23</TotalTime>
  <Pages>3</Pages>
  <Words>505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 Brøndbo</dc:creator>
  <cp:keywords/>
  <dc:description/>
  <cp:lastModifiedBy>Frode Larsen</cp:lastModifiedBy>
  <cp:revision>38</cp:revision>
  <dcterms:created xsi:type="dcterms:W3CDTF">2020-05-27T22:21:00Z</dcterms:created>
  <dcterms:modified xsi:type="dcterms:W3CDTF">2026-09-01T13:30:00Z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0x010100727DAC9DF558CF459329D61011085DCE</vt:lpwstr>
  </property>
  <property fmtid="{D5CDD505-2E9C-101B-9397-08002B2CF9AE}" pid="3" name="Dokumenttype">
    <vt:lpwstr/>
  </property>
  <property fmtid="{D5CDD505-2E9C-101B-9397-08002B2CF9AE}" pid="4" name="Avdelinger">
    <vt:lpwstr/>
  </property>
  <property fmtid="{D5CDD505-2E9C-101B-9397-08002B2CF9AE}" pid="5" name="Klassifisering">
    <vt:lpwstr/>
  </property>
  <property fmtid="{D5CDD505-2E9C-101B-9397-08002B2CF9AE}" pid="6" name="MediaServiceImageTags">
    <vt:lpwstr/>
  </property>
</Properties>
</file>